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59" w:rsidRPr="008177DA" w:rsidRDefault="00165159" w:rsidP="008177DA">
      <w:pPr>
        <w:spacing w:after="36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государственной регистрации права собственности Участника долевого строительства, заключившего Договор возмездного ока</w:t>
      </w:r>
      <w:r w:rsidR="00957B6D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зания услуг с ООО «</w:t>
      </w:r>
      <w:proofErr w:type="spellStart"/>
      <w:r w:rsidR="00957B6D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Гэлакси-Риэлти</w:t>
      </w:r>
      <w:proofErr w:type="spellEnd"/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необходимо предоставить в отдел оформления, находящийся по адресу: </w:t>
      </w:r>
      <w:proofErr w:type="gramStart"/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</w:t>
      </w:r>
      <w:r w:rsidR="00667A65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Химки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7A65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9 Мая, д. 4А, корп.1, офис  № 147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следующие документы:</w:t>
      </w:r>
      <w:proofErr w:type="gramEnd"/>
    </w:p>
    <w:p w:rsidR="00165159" w:rsidRPr="008177DA" w:rsidRDefault="00165159" w:rsidP="008177DA">
      <w:pPr>
        <w:numPr>
          <w:ilvl w:val="0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 </w:t>
      </w:r>
      <w:r w:rsidRPr="00817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Договора Долевого Участия или Уступки по Договору долевого участия в долевом строительстве 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 экземпляры, которые находятся на руках).</w:t>
      </w:r>
    </w:p>
    <w:p w:rsidR="00DF30F8" w:rsidRDefault="00165159" w:rsidP="00DF30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 </w:t>
      </w:r>
      <w:r w:rsidRPr="00817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доверенности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67A65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права собственности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30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 </w:t>
      </w:r>
      <w:r w:rsidRPr="0048550A">
        <w:rPr>
          <w:rFonts w:ascii="Times New Roman" w:eastAsia="Times New Roman" w:hAnsi="Times New Roman" w:cs="Times New Roman"/>
          <w:i/>
          <w:color w:val="000000"/>
          <w:lang w:eastAsia="ru-RU"/>
        </w:rPr>
        <w:t>Обращаем Ваше внимание на то, что ФИО сотрудников, указанных в образце доверенности, прописываются в ОДНОЙ доверенности. </w:t>
      </w:r>
      <w:r w:rsidRPr="0048550A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="00DF30F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 </w:t>
      </w:r>
      <w:r w:rsidRPr="0048550A">
        <w:rPr>
          <w:rFonts w:ascii="Times New Roman" w:eastAsia="Times New Roman" w:hAnsi="Times New Roman" w:cs="Times New Roman"/>
          <w:i/>
          <w:color w:val="000000"/>
          <w:lang w:eastAsia="ru-RU"/>
        </w:rPr>
        <w:t>Если квартира приобреталась в </w:t>
      </w:r>
      <w:r w:rsidRPr="0048550A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совместную</w:t>
      </w:r>
      <w:r w:rsidRPr="004855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 собственность, в одной доверенности должны быть указаны все Участники долевого строительства. </w:t>
      </w:r>
    </w:p>
    <w:p w:rsidR="00165159" w:rsidRPr="00DF30F8" w:rsidRDefault="00DF30F8" w:rsidP="00DF3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- </w:t>
      </w:r>
      <w:r w:rsidR="00165159" w:rsidRPr="00DF30F8">
        <w:rPr>
          <w:rFonts w:ascii="Times New Roman" w:eastAsia="Times New Roman" w:hAnsi="Times New Roman" w:cs="Times New Roman"/>
          <w:i/>
          <w:color w:val="000000"/>
          <w:lang w:eastAsia="ru-RU"/>
        </w:rPr>
        <w:t>Если квартира приобреталась в </w:t>
      </w:r>
      <w:r w:rsidR="00165159" w:rsidRPr="00DF30F8"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  <w:t>долевую</w:t>
      </w:r>
      <w:r w:rsidR="00165159" w:rsidRPr="00DF30F8">
        <w:rPr>
          <w:rFonts w:ascii="Times New Roman" w:eastAsia="Times New Roman" w:hAnsi="Times New Roman" w:cs="Times New Roman"/>
          <w:i/>
          <w:color w:val="000000"/>
          <w:lang w:eastAsia="ru-RU"/>
        </w:rPr>
        <w:t> собственность несколькими Участниками долевого строительства, в доверенности должны быть указаны доли Участников долевого строительства.</w:t>
      </w:r>
    </w:p>
    <w:p w:rsidR="0088595E" w:rsidRDefault="00A96FD0" w:rsidP="00DF30F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 </w:t>
      </w:r>
      <w:r w:rsidR="00B74BB1" w:rsidRPr="00B74B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74BB1" w:rsidRPr="00B7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BB1" w:rsidRPr="00A96FD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</w:t>
      </w:r>
      <w:r w:rsidRPr="00A96FD0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B74BB1" w:rsidRPr="00A96F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пошлин</w:t>
      </w:r>
      <w:r w:rsidRPr="00A96FD0">
        <w:rPr>
          <w:rFonts w:ascii="Times New Roman" w:hAnsi="Times New Roman" w:cs="Times New Roman"/>
          <w:b/>
          <w:sz w:val="24"/>
          <w:szCs w:val="24"/>
          <w:u w:val="single"/>
        </w:rPr>
        <w:t>ы.</w:t>
      </w:r>
    </w:p>
    <w:p w:rsidR="00DF30F8" w:rsidRPr="00DF30F8" w:rsidRDefault="00DF30F8" w:rsidP="00DF3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95E" w:rsidRPr="0088595E" w:rsidRDefault="0088595E" w:rsidP="0088595E">
      <w:pPr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ипотечных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клиентов:</w:t>
      </w:r>
    </w:p>
    <w:p w:rsidR="00165159" w:rsidRPr="008177DA" w:rsidRDefault="00165159" w:rsidP="008177DA">
      <w:pPr>
        <w:numPr>
          <w:ilvl w:val="1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кредитный договор (оригинал и копия, заверенная печатью банка);</w:t>
      </w:r>
    </w:p>
    <w:p w:rsidR="00165159" w:rsidRPr="008177DA" w:rsidRDefault="00165159" w:rsidP="008177DA">
      <w:pPr>
        <w:numPr>
          <w:ilvl w:val="1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или иной документ, подтверждающий полномочия сотрудника, подписавшего кредитный договор;</w:t>
      </w:r>
    </w:p>
    <w:p w:rsidR="00165159" w:rsidRPr="008177DA" w:rsidRDefault="00165159" w:rsidP="008177DA">
      <w:pPr>
        <w:numPr>
          <w:ilvl w:val="1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закладная;</w:t>
      </w:r>
    </w:p>
    <w:p w:rsidR="008177DA" w:rsidRDefault="00165159" w:rsidP="008177DA">
      <w:pPr>
        <w:numPr>
          <w:ilvl w:val="1"/>
          <w:numId w:val="1"/>
        </w:numPr>
        <w:spacing w:before="15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</w:t>
      </w:r>
      <w:r w:rsidR="00077B1A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595E" w:rsidRDefault="0088595E" w:rsidP="0088595E">
      <w:pPr>
        <w:pStyle w:val="a8"/>
        <w:tabs>
          <w:tab w:val="left" w:pos="-426"/>
        </w:tabs>
        <w:spacing w:after="36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B2B" w:rsidRDefault="00165159" w:rsidP="0088595E">
      <w:pPr>
        <w:pStyle w:val="a8"/>
        <w:tabs>
          <w:tab w:val="left" w:pos="-426"/>
        </w:tabs>
        <w:spacing w:after="36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EA4DEC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оформления в собственность ипотечный кредит погашен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A4DEC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6B2DBE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сначала</w:t>
      </w:r>
      <w:r w:rsidR="00EA4DEC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6B2DBE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произвести регистрационное действие по снятию обременения (ипотеки) совместно 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представителем банка</w:t>
      </w:r>
      <w:r w:rsidR="006B2DBE"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7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4BB1" w:rsidRDefault="00B74BB1" w:rsidP="00B74BB1">
      <w:pPr>
        <w:pStyle w:val="a8"/>
        <w:tabs>
          <w:tab w:val="left" w:pos="-426"/>
        </w:tabs>
        <w:spacing w:after="36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5F" w:rsidRDefault="0068045F" w:rsidP="00B74BB1">
      <w:pPr>
        <w:pStyle w:val="a8"/>
        <w:tabs>
          <w:tab w:val="left" w:pos="-426"/>
        </w:tabs>
        <w:spacing w:after="36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5F" w:rsidRPr="008177DA" w:rsidRDefault="0068045F" w:rsidP="00B74BB1">
      <w:pPr>
        <w:pStyle w:val="a8"/>
        <w:tabs>
          <w:tab w:val="left" w:pos="-426"/>
        </w:tabs>
        <w:spacing w:after="360" w:line="27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045F" w:rsidRPr="008177DA" w:rsidSect="00E2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EA1"/>
    <w:multiLevelType w:val="multilevel"/>
    <w:tmpl w:val="B2DA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E0DBD"/>
    <w:multiLevelType w:val="multilevel"/>
    <w:tmpl w:val="BB7E7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B6972AA"/>
    <w:multiLevelType w:val="hybridMultilevel"/>
    <w:tmpl w:val="D74AE3F8"/>
    <w:lvl w:ilvl="0" w:tplc="4CEA2F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08C6FBD"/>
    <w:multiLevelType w:val="multilevel"/>
    <w:tmpl w:val="BB7E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23DAB"/>
    <w:multiLevelType w:val="multilevel"/>
    <w:tmpl w:val="BB7E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59"/>
    <w:rsid w:val="00077B1A"/>
    <w:rsid w:val="00117970"/>
    <w:rsid w:val="00165159"/>
    <w:rsid w:val="0048550A"/>
    <w:rsid w:val="00667A65"/>
    <w:rsid w:val="0068045F"/>
    <w:rsid w:val="006B2DBE"/>
    <w:rsid w:val="00802080"/>
    <w:rsid w:val="008177DA"/>
    <w:rsid w:val="0088595E"/>
    <w:rsid w:val="00957B6D"/>
    <w:rsid w:val="0096387A"/>
    <w:rsid w:val="00A334A2"/>
    <w:rsid w:val="00A96FD0"/>
    <w:rsid w:val="00B74BB1"/>
    <w:rsid w:val="00C86580"/>
    <w:rsid w:val="00CD7413"/>
    <w:rsid w:val="00D63D6E"/>
    <w:rsid w:val="00DF30F8"/>
    <w:rsid w:val="00E24B2B"/>
    <w:rsid w:val="00EA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B"/>
  </w:style>
  <w:style w:type="paragraph" w:styleId="1">
    <w:name w:val="heading 1"/>
    <w:basedOn w:val="a"/>
    <w:link w:val="10"/>
    <w:uiPriority w:val="9"/>
    <w:qFormat/>
    <w:rsid w:val="0016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5159"/>
  </w:style>
  <w:style w:type="character" w:styleId="a3">
    <w:name w:val="Hyperlink"/>
    <w:basedOn w:val="a0"/>
    <w:uiPriority w:val="99"/>
    <w:semiHidden/>
    <w:unhideWhenUsed/>
    <w:rsid w:val="001651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1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7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3865">
                  <w:marLeft w:val="0"/>
                  <w:marRight w:val="0"/>
                  <w:marTop w:val="0"/>
                  <w:marBottom w:val="0"/>
                  <w:divBdr>
                    <w:top w:val="single" w:sz="6" w:space="4" w:color="D5D5D5"/>
                    <w:left w:val="single" w:sz="6" w:space="4" w:color="D5D5D5"/>
                    <w:bottom w:val="single" w:sz="6" w:space="4" w:color="D5D5D5"/>
                    <w:right w:val="single" w:sz="6" w:space="4" w:color="D5D5D5"/>
                  </w:divBdr>
                </w:div>
              </w:divsChild>
            </w:div>
          </w:divsChild>
        </w:div>
        <w:div w:id="1680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EB76B-68EF-4E1B-B317-C2757843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user131</dc:creator>
  <cp:keywords/>
  <dc:description/>
  <cp:lastModifiedBy>Evgen</cp:lastModifiedBy>
  <cp:revision>19</cp:revision>
  <dcterms:created xsi:type="dcterms:W3CDTF">2014-02-17T09:17:00Z</dcterms:created>
  <dcterms:modified xsi:type="dcterms:W3CDTF">2016-10-18T08:54:00Z</dcterms:modified>
</cp:coreProperties>
</file>